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46E56" w14:textId="576A10D2" w:rsidR="00555BA2" w:rsidRDefault="00397811">
      <w:hyperlink r:id="rId4" w:history="1">
        <w:r w:rsidRPr="00BC7BEA">
          <w:rPr>
            <w:rStyle w:val="Hyperlink"/>
          </w:rPr>
          <w:t>https://forms.office.com/Pages/ResponsePage.aspx?id=0b9Vb2k2_UGg48mNVq2znzwWstnr6y1LuQaT6q6yMfJUOUM0S0tQTVpNWUlFQ0pNOE5PWVBIS1lYMy4u</w:t>
        </w:r>
      </w:hyperlink>
    </w:p>
    <w:p w14:paraId="3C537446" w14:textId="3430D1B8" w:rsidR="00397811" w:rsidRDefault="00397811"/>
    <w:p w14:paraId="4FEA5CC1" w14:textId="714AE83F" w:rsidR="00397811" w:rsidRDefault="00397811">
      <w:r>
        <w:rPr>
          <w:noProof/>
        </w:rPr>
        <w:drawing>
          <wp:inline distT="0" distB="0" distL="0" distR="0" wp14:anchorId="2DE52D71" wp14:editId="4D23CBB6">
            <wp:extent cx="5943600" cy="594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78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B01"/>
    <w:rsid w:val="00397811"/>
    <w:rsid w:val="00555BA2"/>
    <w:rsid w:val="0099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99DF4"/>
  <w15:chartTrackingRefBased/>
  <w15:docId w15:val="{381C3547-F937-4B1D-83D8-79D8636F8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78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7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forms.office.com/Pages/ResponsePage.aspx?id=0b9Vb2k2_UGg48mNVq2znzwWstnr6y1LuQaT6q6yMfJUOUM0S0tQTVpNWUlFQ0pNOE5PWVBIS1lYMy4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Dingler-Marshall, Ashlee</dc:creator>
  <cp:keywords/>
  <dc:description/>
  <cp:lastModifiedBy>Dingler-Marshall, Ashlee</cp:lastModifiedBy>
  <cp:revision>2</cp:revision>
  <dcterms:created xsi:type="dcterms:W3CDTF">2021-11-05T18:51:00Z</dcterms:created>
  <dcterms:modified xsi:type="dcterms:W3CDTF">2021-11-05T18:51:00Z</dcterms:modified>
</cp:coreProperties>
</file>